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E29DB" w14:textId="77777777" w:rsidR="00F6253E" w:rsidRDefault="00F6253E" w:rsidP="00F6253E">
      <w:r>
        <w:rPr>
          <w:rFonts w:ascii="DFLiHei-Md-WIN-BF" w:eastAsia="DFLiHei-Md-WIN-BF" w:cs="DFLiHei-Md-WIN-BF" w:hint="eastAsi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8E655" wp14:editId="7CD926BD">
                <wp:simplePos x="0" y="0"/>
                <wp:positionH relativeFrom="margin">
                  <wp:align>right</wp:align>
                </wp:positionH>
                <wp:positionV relativeFrom="paragraph">
                  <wp:posOffset>-350957</wp:posOffset>
                </wp:positionV>
                <wp:extent cx="687598" cy="44532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98" cy="44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3A1F9B" w14:textId="77B6CB64" w:rsidR="00F6253E" w:rsidRPr="00F6253E" w:rsidRDefault="00F6253E" w:rsidP="00F6253E">
                            <w:pPr>
                              <w:jc w:val="right"/>
                              <w:rPr>
                                <w:rFonts w:ascii="DFLiHei-Md-WIN-BF" w:eastAsia="DFLiHei-Md-WIN-BF" w:cs="DFLiHei-Md-WIN-BF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6253E">
                              <w:rPr>
                                <w:rFonts w:ascii="DFLiHei-Md-WIN-BF" w:eastAsia="DFLiHei-Md-WIN-BF" w:cs="DFLiHei-Md-WIN-BF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8E655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2.95pt;margin-top:-27.65pt;width:54.15pt;height:35.0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" fillcolor="white [3201]" stroked="f" strokeweight=".5pt">
                <v:textbox>
                  <w:txbxContent>
                    <w:p w14:paraId="3B3A1F9B" w14:textId="77B6CB64" w:rsidR="00F6253E" w:rsidRPr="00F6253E" w:rsidRDefault="00F6253E" w:rsidP="00F6253E">
                      <w:pPr>
                        <w:jc w:val="right"/>
                        <w:rPr>
                          <w:rFonts w:ascii="DFLiHei-Md-WIN-BF" w:eastAsia="DFLiHei-Md-WIN-BF" w:cs="DFLiHei-Md-WIN-BF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F6253E">
                        <w:rPr>
                          <w:rFonts w:ascii="DFLiHei-Md-WIN-BF" w:eastAsia="DFLiHei-Md-WIN-BF" w:cs="DFLiHei-Md-WIN-BF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答案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01A5">
        <w:rPr>
          <w:rFonts w:ascii="DFLiHei-Md-WIN-BF" w:eastAsia="DFLiHei-Md-WIN-BF" w:cs="DFLiHei-Md-WIN-BF" w:hint="eastAsia"/>
          <w:b/>
          <w:bCs/>
          <w:color w:val="000000"/>
          <w:sz w:val="24"/>
          <w:szCs w:val="24"/>
        </w:rPr>
        <w:t>中四化學 酸和</w:t>
      </w:r>
      <w:proofErr w:type="gramStart"/>
      <w:r w:rsidRPr="00FE01A5">
        <w:rPr>
          <w:rFonts w:ascii="DFLiHei-Md-WIN-BF" w:eastAsia="DFLiHei-Md-WIN-BF" w:cs="DFLiHei-Md-WIN-BF" w:hint="eastAsia"/>
          <w:b/>
          <w:bCs/>
          <w:color w:val="000000"/>
          <w:sz w:val="24"/>
          <w:szCs w:val="24"/>
        </w:rPr>
        <w:t>鹼</w:t>
      </w:r>
      <w:proofErr w:type="gramEnd"/>
    </w:p>
    <w:p w14:paraId="4388A155" w14:textId="77777777" w:rsidR="00F6253E" w:rsidRDefault="00F6253E" w:rsidP="00F6253E">
      <w:pPr>
        <w:autoSpaceDE w:val="0"/>
        <w:autoSpaceDN w:val="0"/>
        <w:adjustRightInd w:val="0"/>
        <w:spacing w:after="0" w:line="240" w:lineRule="auto"/>
        <w:rPr>
          <w:rFonts w:ascii="DFLiHei-Md-WIN-BF" w:cs="DFLiHei-Md-WIN-BF"/>
          <w:b/>
          <w:bCs/>
          <w:sz w:val="24"/>
          <w:szCs w:val="24"/>
        </w:rPr>
      </w:pPr>
      <w:proofErr w:type="gramStart"/>
      <w:r w:rsidRPr="00DF5002">
        <w:rPr>
          <w:rFonts w:ascii="DFLiHei-Md-WIN-BF" w:eastAsia="DFLiHei-Md-WIN-BF" w:cs="DFLiHei-Md-WIN-BF" w:hint="eastAsia"/>
          <w:b/>
          <w:bCs/>
          <w:sz w:val="24"/>
          <w:szCs w:val="24"/>
        </w:rPr>
        <w:t>求酸的</w:t>
      </w:r>
      <w:proofErr w:type="gramEnd"/>
      <w:r w:rsidRPr="00DF5002">
        <w:rPr>
          <w:rFonts w:ascii="DFLiHei-Md-WIN-BF" w:eastAsia="DFLiHei-Md-WIN-BF" w:cs="DFLiHei-Md-WIN-BF" w:hint="eastAsia"/>
          <w:b/>
          <w:bCs/>
          <w:sz w:val="24"/>
          <w:szCs w:val="24"/>
        </w:rPr>
        <w:t>摩爾質量</w:t>
      </w:r>
    </w:p>
    <w:p w14:paraId="6BA20D7F" w14:textId="77777777" w:rsidR="00F6253E" w:rsidRDefault="00F6253E" w:rsidP="00F6253E">
      <w:pPr>
        <w:autoSpaceDE w:val="0"/>
        <w:autoSpaceDN w:val="0"/>
        <w:adjustRightInd w:val="0"/>
        <w:spacing w:after="0" w:line="240" w:lineRule="auto"/>
        <w:rPr>
          <w:rFonts w:ascii="DFLiSong-Lt-HKSCS-U" w:cs="DFLiSong-Lt-HKSCS-U"/>
          <w:sz w:val="24"/>
          <w:szCs w:val="24"/>
        </w:rPr>
      </w:pPr>
      <w:r w:rsidRPr="00DF5002">
        <w:rPr>
          <w:rFonts w:ascii="DFLiSong-Lt-HKSCS-U" w:eastAsia="DFLiSong-Lt-HKSCS-U" w:cs="DFLiSong-Lt-HKSCS-U" w:hint="eastAsia"/>
          <w:sz w:val="24"/>
          <w:szCs w:val="24"/>
        </w:rPr>
        <w:t>把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5.92 g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固態三元酸</w:t>
      </w:r>
      <w:r w:rsidRPr="00DF5002">
        <w:rPr>
          <w:rFonts w:ascii="DFLiSong-Lt-HKSCS-U" w:eastAsia="DFLiSong-Lt-HKSCS-U" w:cs="DFLiSong-Lt-HKSCS-U"/>
          <w:sz w:val="24"/>
          <w:szCs w:val="24"/>
        </w:rPr>
        <w:t xml:space="preserve"> 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(H</w:t>
      </w:r>
      <w:r w:rsidRPr="00D55012">
        <w:rPr>
          <w:rFonts w:ascii="Guardi-Roman" w:eastAsia="DFLiSong-Lt-HKSCS-U" w:hAnsi="Guardi-Roman" w:cs="Guardi-Roman"/>
          <w:sz w:val="24"/>
          <w:szCs w:val="24"/>
          <w:vertAlign w:val="subscript"/>
        </w:rPr>
        <w:t>3</w:t>
      </w:r>
      <w:r w:rsidRPr="00DF5002">
        <w:rPr>
          <w:rFonts w:ascii="Guardi-Italic" w:eastAsia="DFLiSong-Lt-HKSCS-U" w:hAnsi="Guardi-Italic" w:cs="Guardi-Italic"/>
          <w:i/>
          <w:iCs/>
          <w:sz w:val="24"/>
          <w:szCs w:val="24"/>
        </w:rPr>
        <w:t>X</w:t>
      </w:r>
      <w:r w:rsidRPr="00DF5002">
        <w:rPr>
          <w:rFonts w:ascii="Guardi-Roman" w:eastAsia="DFLiSong-Lt-HKSCS-U" w:hAnsi="Guardi-Roman" w:cs="Guardi-Roman"/>
          <w:sz w:val="24"/>
          <w:szCs w:val="24"/>
        </w:rPr>
        <w:t xml:space="preserve">) 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溶於蒸餾水中，製備成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250.0 cm</w:t>
      </w:r>
      <w:r w:rsidRPr="00D55012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溶液。當中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25.0 cm</w:t>
      </w:r>
      <w:r w:rsidRPr="00D55012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的該溶液需要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18.50 cm</w:t>
      </w:r>
      <w:r w:rsidRPr="00D55012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的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0.50 M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氫氧化鈉溶液來完全中和</w:t>
      </w:r>
      <w:r>
        <w:rPr>
          <w:rFonts w:ascii="DFLiSong-Lt-HKSCS-U" w:cs="DFLiSong-Lt-HKSCS-U" w:hint="eastAsia"/>
          <w:sz w:val="24"/>
          <w:szCs w:val="24"/>
        </w:rPr>
        <w:t>。</w:t>
      </w:r>
    </w:p>
    <w:p w14:paraId="42ECB640" w14:textId="77777777" w:rsidR="00F6253E" w:rsidRPr="00DF5002" w:rsidRDefault="00F6253E" w:rsidP="00F6253E">
      <w:pPr>
        <w:autoSpaceDE w:val="0"/>
        <w:autoSpaceDN w:val="0"/>
        <w:adjustRightInd w:val="0"/>
        <w:spacing w:after="0" w:line="240" w:lineRule="auto"/>
        <w:rPr>
          <w:rFonts w:ascii="DFLiSong-Lt-HKSCS-U" w:cs="DFLiSong-Lt-HKSCS-U"/>
          <w:sz w:val="24"/>
          <w:szCs w:val="24"/>
        </w:rPr>
      </w:pPr>
      <w:proofErr w:type="gramStart"/>
      <w:r w:rsidRPr="00DF5002">
        <w:rPr>
          <w:rFonts w:ascii="DFLiSong-Lt-HKSCS-U" w:eastAsia="DFLiSong-Lt-HKSCS-U" w:cs="DFLiSong-Lt-HKSCS-U" w:hint="eastAsia"/>
          <w:sz w:val="24"/>
          <w:szCs w:val="24"/>
        </w:rPr>
        <w:t>求該酸的</w:t>
      </w:r>
      <w:proofErr w:type="gramEnd"/>
      <w:r w:rsidRPr="00DF5002">
        <w:rPr>
          <w:rFonts w:ascii="DFLiSong-Lt-HKSCS-U" w:eastAsia="DFLiSong-Lt-HKSCS-U" w:cs="DFLiSong-Lt-HKSCS-U" w:hint="eastAsia"/>
          <w:sz w:val="24"/>
          <w:szCs w:val="24"/>
        </w:rPr>
        <w:t>摩爾質量。</w:t>
      </w:r>
    </w:p>
    <w:p w14:paraId="0E188B7F" w14:textId="77777777" w:rsidR="00F6253E" w:rsidRPr="00DF5002" w:rsidRDefault="00F6253E" w:rsidP="00F6253E">
      <w:pPr>
        <w:autoSpaceDE w:val="0"/>
        <w:autoSpaceDN w:val="0"/>
        <w:adjustRightInd w:val="0"/>
        <w:spacing w:after="0" w:line="240" w:lineRule="auto"/>
        <w:rPr>
          <w:rFonts w:ascii="DFLiSong-Lt-HKSCS-U" w:cs="DFLiSong-Lt-HKSCS-U"/>
          <w:sz w:val="24"/>
          <w:szCs w:val="24"/>
        </w:rPr>
      </w:pPr>
    </w:p>
    <w:p w14:paraId="5EAC3D3C" w14:textId="77777777" w:rsidR="00F6253E" w:rsidRPr="00D55012" w:rsidRDefault="00F6253E" w:rsidP="00F625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bdr w:val="single" w:sz="4" w:space="0" w:color="auto"/>
        </w:rPr>
      </w:pPr>
      <w:r w:rsidRPr="00D55012">
        <w:rPr>
          <w:rFonts w:ascii="Helvetica" w:hAnsi="Helvetica" w:cs="Helvetica"/>
          <w:sz w:val="24"/>
          <w:szCs w:val="24"/>
          <w:bdr w:val="single" w:sz="4" w:space="0" w:color="auto"/>
        </w:rPr>
        <w:t>STEP 1</w:t>
      </w:r>
    </w:p>
    <w:p w14:paraId="10B6062F" w14:textId="77777777" w:rsidR="00F6253E" w:rsidRDefault="00F6253E" w:rsidP="00F625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217F551" w14:textId="77777777" w:rsidR="00F6253E" w:rsidRPr="00DF5002" w:rsidRDefault="00F6253E" w:rsidP="00F625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  <w:u w:val="single"/>
        </w:rPr>
        <w:t xml:space="preserve">   3   </w:t>
      </w:r>
      <w:r w:rsidRPr="00DF5002">
        <w:rPr>
          <w:rFonts w:ascii="Helvetica" w:hAnsi="Helvetica" w:cs="Helvetica"/>
          <w:sz w:val="24"/>
          <w:szCs w:val="24"/>
        </w:rPr>
        <w:t>NaOH(</w:t>
      </w:r>
      <w:proofErr w:type="spellStart"/>
      <w:r w:rsidRPr="00DF5002">
        <w:rPr>
          <w:rFonts w:ascii="Helvetica" w:hAnsi="Helvetica" w:cs="Helvetica"/>
          <w:sz w:val="24"/>
          <w:szCs w:val="24"/>
        </w:rPr>
        <w:t>aq</w:t>
      </w:r>
      <w:proofErr w:type="spellEnd"/>
      <w:r w:rsidRPr="00DF5002">
        <w:rPr>
          <w:rFonts w:ascii="Helvetica" w:hAnsi="Helvetica" w:cs="Helvetica"/>
          <w:sz w:val="24"/>
          <w:szCs w:val="24"/>
        </w:rPr>
        <w:t xml:space="preserve">) + </w:t>
      </w:r>
      <w:r>
        <w:rPr>
          <w:rFonts w:ascii="Helvetica" w:hAnsi="Helvetica" w:cs="Helvetica"/>
          <w:sz w:val="24"/>
          <w:szCs w:val="24"/>
        </w:rPr>
        <w:t>____</w:t>
      </w:r>
      <w:r w:rsidRPr="00DF5002">
        <w:rPr>
          <w:rFonts w:ascii="Helvetica" w:hAnsi="Helvetica" w:cs="Helvetica"/>
          <w:sz w:val="24"/>
          <w:szCs w:val="24"/>
        </w:rPr>
        <w:t>H</w:t>
      </w:r>
      <w:r w:rsidRPr="00D55012">
        <w:rPr>
          <w:rFonts w:ascii="Helvetica" w:hAnsi="Helvetica" w:cs="Helvetica"/>
          <w:sz w:val="24"/>
          <w:szCs w:val="24"/>
          <w:vertAlign w:val="subscript"/>
        </w:rPr>
        <w:t>3</w:t>
      </w:r>
      <w:r w:rsidRPr="00DF5002">
        <w:rPr>
          <w:rFonts w:ascii="Helvetica-Oblique" w:hAnsi="Helvetica-Oblique" w:cs="Helvetica-Oblique"/>
          <w:i/>
          <w:iCs/>
          <w:sz w:val="24"/>
          <w:szCs w:val="24"/>
        </w:rPr>
        <w:t>X</w:t>
      </w:r>
      <w:r w:rsidRPr="00DF5002">
        <w:rPr>
          <w:rFonts w:ascii="Helvetica" w:hAnsi="Helvetica" w:cs="Helvetica"/>
          <w:sz w:val="24"/>
          <w:szCs w:val="24"/>
        </w:rPr>
        <w:t>(</w:t>
      </w:r>
      <w:proofErr w:type="spellStart"/>
      <w:r w:rsidRPr="00DF5002">
        <w:rPr>
          <w:rFonts w:ascii="Helvetica" w:hAnsi="Helvetica" w:cs="Helvetica"/>
          <w:sz w:val="24"/>
          <w:szCs w:val="24"/>
        </w:rPr>
        <w:t>aq</w:t>
      </w:r>
      <w:proofErr w:type="spellEnd"/>
      <w:r w:rsidRPr="00DF5002">
        <w:rPr>
          <w:rFonts w:ascii="Helvetica" w:hAnsi="Helvetica" w:cs="Helvetica"/>
          <w:sz w:val="24"/>
          <w:szCs w:val="24"/>
        </w:rPr>
        <w:t xml:space="preserve">) </w:t>
      </w:r>
      <w:r w:rsidRPr="00D55012">
        <w:rPr>
          <w:rFonts w:ascii="Helvetica" w:hAnsi="Helvetica" w:cs="Helvetica"/>
          <w:sz w:val="24"/>
          <w:szCs w:val="24"/>
        </w:rPr>
        <w:sym w:font="Wingdings" w:char="F0E0"/>
      </w:r>
      <w:r>
        <w:rPr>
          <w:rFonts w:ascii="Helvetica" w:hAnsi="Helvetica" w:cs="Helvetica"/>
          <w:sz w:val="24"/>
          <w:szCs w:val="24"/>
        </w:rPr>
        <w:t xml:space="preserve"> ____</w:t>
      </w:r>
      <w:r w:rsidRPr="00DF5002">
        <w:rPr>
          <w:rFonts w:ascii="Helvetica" w:hAnsi="Helvetica" w:cs="Helvetica"/>
          <w:sz w:val="24"/>
          <w:szCs w:val="24"/>
        </w:rPr>
        <w:t>Na</w:t>
      </w:r>
      <w:r w:rsidRPr="00D55012">
        <w:rPr>
          <w:rFonts w:ascii="Helvetica" w:hAnsi="Helvetica" w:cs="Helvetica"/>
          <w:sz w:val="24"/>
          <w:szCs w:val="24"/>
          <w:vertAlign w:val="subscript"/>
        </w:rPr>
        <w:t>3</w:t>
      </w:r>
      <w:r w:rsidRPr="00DF5002">
        <w:rPr>
          <w:rFonts w:ascii="Helvetica-Oblique" w:hAnsi="Helvetica-Oblique" w:cs="Helvetica-Oblique"/>
          <w:i/>
          <w:iCs/>
          <w:sz w:val="24"/>
          <w:szCs w:val="24"/>
        </w:rPr>
        <w:t>X</w:t>
      </w:r>
      <w:r w:rsidRPr="00DF5002">
        <w:rPr>
          <w:rFonts w:ascii="Helvetica" w:hAnsi="Helvetica" w:cs="Helvetica"/>
          <w:sz w:val="24"/>
          <w:szCs w:val="24"/>
        </w:rPr>
        <w:t>(</w:t>
      </w:r>
      <w:proofErr w:type="spellStart"/>
      <w:r w:rsidRPr="00DF5002">
        <w:rPr>
          <w:rFonts w:ascii="Helvetica" w:hAnsi="Helvetica" w:cs="Helvetica"/>
          <w:sz w:val="24"/>
          <w:szCs w:val="24"/>
        </w:rPr>
        <w:t>aq</w:t>
      </w:r>
      <w:proofErr w:type="spellEnd"/>
      <w:r w:rsidRPr="00DF5002">
        <w:rPr>
          <w:rFonts w:ascii="Helvetica" w:hAnsi="Helvetica" w:cs="Helvetica"/>
          <w:sz w:val="24"/>
          <w:szCs w:val="24"/>
        </w:rPr>
        <w:t xml:space="preserve">) + </w:t>
      </w:r>
      <w:r>
        <w:rPr>
          <w:rFonts w:ascii="Helvetica" w:hAnsi="Helvetica" w:cs="Helvetica"/>
          <w:sz w:val="24"/>
          <w:szCs w:val="24"/>
          <w:u w:val="single"/>
        </w:rPr>
        <w:t xml:space="preserve">   3   </w:t>
      </w:r>
      <w:r w:rsidRPr="00DF5002">
        <w:rPr>
          <w:rFonts w:ascii="Helvetica" w:hAnsi="Helvetica" w:cs="Helvetica"/>
          <w:sz w:val="24"/>
          <w:szCs w:val="24"/>
        </w:rPr>
        <w:t>H</w:t>
      </w:r>
      <w:r w:rsidRPr="00D55012">
        <w:rPr>
          <w:rFonts w:ascii="Helvetica" w:hAnsi="Helvetica" w:cs="Helvetica"/>
          <w:sz w:val="24"/>
          <w:szCs w:val="24"/>
          <w:vertAlign w:val="subscript"/>
        </w:rPr>
        <w:t>2</w:t>
      </w:r>
      <w:r w:rsidRPr="00DF5002">
        <w:rPr>
          <w:rFonts w:ascii="Helvetica" w:hAnsi="Helvetica" w:cs="Helvetica"/>
          <w:sz w:val="24"/>
          <w:szCs w:val="24"/>
        </w:rPr>
        <w:t>O(</w:t>
      </w:r>
      <w:r>
        <w:rPr>
          <w:rFonts w:ascii="MathematicalPi-Two" w:hAnsi="MathematicalPi-Two" w:cs="MathematicalPi-Two"/>
          <w:sz w:val="24"/>
          <w:szCs w:val="24"/>
        </w:rPr>
        <w:t>l</w:t>
      </w:r>
      <w:r w:rsidRPr="00DF5002">
        <w:rPr>
          <w:rFonts w:ascii="Helvetica" w:hAnsi="Helvetica" w:cs="Helvetica"/>
          <w:sz w:val="24"/>
          <w:szCs w:val="24"/>
        </w:rPr>
        <w:t>)</w:t>
      </w:r>
    </w:p>
    <w:p w14:paraId="5C2AFFC3" w14:textId="77777777" w:rsidR="00F6253E" w:rsidRDefault="00F6253E" w:rsidP="00F6253E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</w:rPr>
      </w:pPr>
    </w:p>
    <w:p w14:paraId="78A2C5C9" w14:textId="77777777" w:rsidR="00F6253E" w:rsidRPr="00D55012" w:rsidRDefault="00F6253E" w:rsidP="00F6253E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</w:pPr>
      <w:r w:rsidRPr="00D55012">
        <w:rPr>
          <w:rFonts w:ascii="Helvetica" w:hAnsi="Helvetica" w:cs="Helvetica"/>
          <w:sz w:val="24"/>
          <w:szCs w:val="24"/>
          <w:bdr w:val="single" w:sz="4" w:space="0" w:color="auto"/>
        </w:rPr>
        <w:t>STEP 2</w:t>
      </w:r>
    </w:p>
    <w:p w14:paraId="178AAA15" w14:textId="77777777" w:rsidR="00F6253E" w:rsidRDefault="00F6253E" w:rsidP="00F6253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F5002">
        <w:rPr>
          <w:rFonts w:ascii="Helvetica" w:hAnsi="Helvetica" w:cs="Helvetica"/>
          <w:sz w:val="24"/>
          <w:szCs w:val="24"/>
        </w:rPr>
        <w:t>NaOH</w:t>
      </w:r>
      <w:r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的摩爾數</w:t>
      </w:r>
      <w:r w:rsidRPr="00DF5002">
        <w:rPr>
          <w:rFonts w:ascii="AdobeFanHeitiStd-Bold" w:eastAsia="AdobeFanHeitiStd-Bold" w:hAnsi="Helvetica" w:cs="AdobeFanHeitiStd-Bold"/>
          <w:sz w:val="24"/>
          <w:szCs w:val="24"/>
        </w:rPr>
        <w:t xml:space="preserve"> </w:t>
      </w:r>
      <w:r>
        <w:rPr>
          <w:rFonts w:ascii="AdobeFanHeitiStd-Bold" w:eastAsia="AdobeFanHeitiStd-Bold" w:hAnsi="Helvetica" w:cs="AdobeFanHeitiStd-Bold"/>
          <w:sz w:val="24"/>
          <w:szCs w:val="24"/>
        </w:rPr>
        <w:tab/>
      </w:r>
      <w:r w:rsidRPr="00DF5002">
        <w:rPr>
          <w:rFonts w:ascii="Helvetica" w:hAnsi="Helvetica" w:cs="Helvetica"/>
          <w:sz w:val="24"/>
          <w:szCs w:val="24"/>
        </w:rPr>
        <w:t xml:space="preserve">= </w:t>
      </w:r>
      <w:r>
        <w:rPr>
          <w:rFonts w:ascii="Helvetica" w:hAnsi="Helvetica" w:cs="Helvetica"/>
          <w:sz w:val="24"/>
          <w:szCs w:val="24"/>
        </w:rPr>
        <w:t>MV</w:t>
      </w:r>
    </w:p>
    <w:p w14:paraId="3DAB970F" w14:textId="77777777" w:rsidR="00F6253E" w:rsidRPr="00DF5002" w:rsidRDefault="00F6253E" w:rsidP="00F6253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 xml:space="preserve">= </w:t>
      </w:r>
      <w:r w:rsidRPr="00DF5002">
        <w:rPr>
          <w:rFonts w:ascii="Helvetica" w:hAnsi="Helvetica" w:cs="Helvetica"/>
          <w:sz w:val="24"/>
          <w:szCs w:val="24"/>
        </w:rPr>
        <w:t xml:space="preserve">0.50 </w:t>
      </w:r>
      <w:r w:rsidRPr="00DF5002">
        <w:rPr>
          <w:rFonts w:ascii="SymbolMT" w:eastAsia="SymbolMT" w:hAnsi="Helvetica" w:cs="SymbolMT" w:hint="eastAsia"/>
          <w:sz w:val="24"/>
          <w:szCs w:val="24"/>
        </w:rPr>
        <w:t>×</w:t>
      </w:r>
      <m:oMath>
        <m:f>
          <m:fPr>
            <m:ctrlPr>
              <w:rPr>
                <w:rFonts w:ascii="Cambria Math" w:eastAsia="SymbolMT" w:hAnsi="Cambria Math" w:cs="SymbolMT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SymbolMT" w:hAnsi="Cambria Math" w:cs="SymbolMT"/>
                <w:sz w:val="24"/>
                <w:szCs w:val="24"/>
              </w:rPr>
              <m:t>18.5</m:t>
            </m:r>
          </m:num>
          <m:den>
            <m:r>
              <w:rPr>
                <w:rFonts w:ascii="Cambria Math" w:eastAsia="SymbolMT" w:hAnsi="Cambria Math" w:cs="SymbolMT"/>
                <w:sz w:val="24"/>
                <w:szCs w:val="24"/>
              </w:rPr>
              <m:t>1000</m:t>
            </m:r>
          </m:den>
        </m:f>
      </m:oMath>
      <w:r w:rsidRPr="00DF5002">
        <w:rPr>
          <w:rFonts w:ascii="SymbolMT" w:eastAsia="SymbolMT" w:hAnsi="Helvetica" w:cs="SymbolMT"/>
          <w:sz w:val="24"/>
          <w:szCs w:val="24"/>
        </w:rPr>
        <w:t xml:space="preserve"> </w:t>
      </w:r>
    </w:p>
    <w:p w14:paraId="7ACEF376" w14:textId="77777777" w:rsidR="00F6253E" w:rsidRPr="00DF5002" w:rsidRDefault="00F6253E" w:rsidP="00F6253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05EEDFA" w14:textId="77777777" w:rsidR="00F6253E" w:rsidRPr="00DF5002" w:rsidRDefault="00F6253E" w:rsidP="00F6253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Pr="00DF5002">
        <w:rPr>
          <w:rFonts w:ascii="Helvetica" w:hAnsi="Helvetica" w:cs="Helvetica"/>
          <w:sz w:val="24"/>
          <w:szCs w:val="24"/>
        </w:rPr>
        <w:t xml:space="preserve">= 9.25 </w:t>
      </w:r>
      <w:r w:rsidRPr="00DF5002">
        <w:rPr>
          <w:rFonts w:ascii="SymbolMT" w:eastAsia="SymbolMT" w:hAnsi="Helvetica" w:cs="SymbolMT" w:hint="eastAsia"/>
          <w:sz w:val="24"/>
          <w:szCs w:val="24"/>
        </w:rPr>
        <w:t>×</w:t>
      </w:r>
      <w:r w:rsidRPr="00DF5002">
        <w:rPr>
          <w:rFonts w:ascii="SymbolMT" w:eastAsia="SymbolMT" w:hAnsi="Helvetica" w:cs="SymbolMT"/>
          <w:sz w:val="24"/>
          <w:szCs w:val="24"/>
        </w:rPr>
        <w:t xml:space="preserve"> </w:t>
      </w:r>
      <w:r w:rsidRPr="00DF5002">
        <w:rPr>
          <w:rFonts w:ascii="Helvetica" w:hAnsi="Helvetica" w:cs="Helvetica"/>
          <w:sz w:val="24"/>
          <w:szCs w:val="24"/>
        </w:rPr>
        <w:t>10</w:t>
      </w:r>
      <w:r w:rsidRPr="00D55012">
        <w:rPr>
          <w:rFonts w:ascii="Helvetica" w:hAnsi="Helvetica" w:cs="Helvetica"/>
          <w:sz w:val="24"/>
          <w:szCs w:val="24"/>
          <w:vertAlign w:val="superscript"/>
        </w:rPr>
        <w:t>–3</w:t>
      </w:r>
      <w:r w:rsidRPr="00DF5002">
        <w:rPr>
          <w:rFonts w:ascii="Helvetica" w:hAnsi="Helvetica" w:cs="Helvetica"/>
          <w:sz w:val="24"/>
          <w:szCs w:val="24"/>
        </w:rPr>
        <w:t xml:space="preserve"> mol</w:t>
      </w:r>
    </w:p>
    <w:p w14:paraId="04DC7042" w14:textId="77777777" w:rsidR="00F6253E" w:rsidRDefault="00F6253E" w:rsidP="00F6253E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</w:rPr>
      </w:pPr>
    </w:p>
    <w:p w14:paraId="17CB3EC3" w14:textId="77777777" w:rsidR="00F6253E" w:rsidRPr="00D55012" w:rsidRDefault="00F6253E" w:rsidP="00F6253E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</w:pPr>
      <w:r w:rsidRPr="00D55012">
        <w:rPr>
          <w:rFonts w:ascii="Helvetica" w:hAnsi="Helvetica" w:cs="Helvetica"/>
          <w:sz w:val="24"/>
          <w:szCs w:val="24"/>
          <w:bdr w:val="single" w:sz="4" w:space="0" w:color="auto"/>
        </w:rPr>
        <w:t xml:space="preserve">STEP </w:t>
      </w:r>
      <w:r>
        <w:rPr>
          <w:rFonts w:ascii="Helvetica" w:hAnsi="Helvetica" w:cs="Helvetica"/>
          <w:sz w:val="24"/>
          <w:szCs w:val="24"/>
          <w:bdr w:val="single" w:sz="4" w:space="0" w:color="auto"/>
        </w:rPr>
        <w:t>3</w:t>
      </w:r>
    </w:p>
    <w:p w14:paraId="6B338DD0" w14:textId="77777777" w:rsidR="00F6253E" w:rsidRDefault="00F6253E" w:rsidP="00F6253E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</w:rPr>
      </w:pPr>
      <w:proofErr w:type="gramStart"/>
      <w:r w:rsidRPr="00DF5002">
        <w:rPr>
          <w:rFonts w:ascii="Helvetica" w:hAnsi="Helvetica" w:cs="Helvetica"/>
          <w:sz w:val="24"/>
          <w:szCs w:val="24"/>
        </w:rPr>
        <w:t>NaOH</w:t>
      </w:r>
      <w:r>
        <w:rPr>
          <w:rFonts w:ascii="AdobeFanHeitiStd-Bold" w:eastAsia="AdobeFanHeitiStd-Bold" w:hAnsi="Helvetica" w:cs="AdobeFanHeitiStd-Bold" w:hint="eastAsia"/>
          <w:sz w:val="24"/>
          <w:szCs w:val="24"/>
        </w:rPr>
        <w:t xml:space="preserve"> </w:t>
      </w:r>
      <w:r>
        <w:rPr>
          <w:rFonts w:ascii="AdobeFanHeitiStd-Bold" w:eastAsia="AdobeFanHeitiStd-Bold" w:hAnsi="Helvetica" w:cs="AdobeFanHeitiStd-Bold"/>
          <w:sz w:val="24"/>
          <w:szCs w:val="24"/>
        </w:rPr>
        <w:t>:</w:t>
      </w:r>
      <w:proofErr w:type="gramEnd"/>
      <w:r>
        <w:rPr>
          <w:rFonts w:ascii="AdobeFanHeitiStd-Bold" w:eastAsia="AdobeFanHeitiStd-Bold" w:hAnsi="Helvetica" w:cs="AdobeFanHeitiStd-Bold"/>
          <w:sz w:val="24"/>
          <w:szCs w:val="24"/>
        </w:rPr>
        <w:t xml:space="preserve"> </w:t>
      </w:r>
      <w:r w:rsidRPr="00DF5002">
        <w:rPr>
          <w:rFonts w:ascii="Helvetica" w:hAnsi="Helvetica" w:cs="Helvetica"/>
          <w:sz w:val="24"/>
          <w:szCs w:val="24"/>
        </w:rPr>
        <w:t>H</w:t>
      </w:r>
      <w:r w:rsidRPr="00D55012">
        <w:rPr>
          <w:rFonts w:ascii="Helvetica" w:hAnsi="Helvetica" w:cs="Helvetica"/>
          <w:sz w:val="24"/>
          <w:szCs w:val="24"/>
          <w:vertAlign w:val="subscript"/>
        </w:rPr>
        <w:t>3</w:t>
      </w:r>
      <w:r w:rsidRPr="00DF5002">
        <w:rPr>
          <w:rFonts w:ascii="Helvetica-Oblique" w:hAnsi="Helvetica-Oblique" w:cs="Helvetica-Oblique"/>
          <w:i/>
          <w:iCs/>
          <w:sz w:val="24"/>
          <w:szCs w:val="24"/>
        </w:rPr>
        <w:t>X</w:t>
      </w:r>
      <w:r>
        <w:rPr>
          <w:rFonts w:ascii="Helvetica-Oblique" w:hAnsi="Helvetica-Oblique" w:cs="Helvetica-Oblique"/>
          <w:i/>
          <w:iCs/>
          <w:sz w:val="24"/>
          <w:szCs w:val="24"/>
        </w:rPr>
        <w:t xml:space="preserve"> </w:t>
      </w:r>
      <w:r w:rsidRPr="00DF5002">
        <w:rPr>
          <w:rFonts w:ascii="AdobeFanHeitiStd-Bold" w:eastAsia="AdobeFanHeitiStd-Bold" w:hAnsi="Helvetica" w:cs="AdobeFanHeitiStd-Bold"/>
          <w:sz w:val="24"/>
          <w:szCs w:val="24"/>
        </w:rPr>
        <w:t xml:space="preserve"> </w:t>
      </w:r>
      <w:r w:rsidRPr="00DF5002">
        <w:rPr>
          <w:rFonts w:ascii="Helvetica" w:hAnsi="Helvetica" w:cs="Helvetica"/>
          <w:sz w:val="24"/>
          <w:szCs w:val="24"/>
        </w:rPr>
        <w:t xml:space="preserve">= 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D55012">
        <w:rPr>
          <w:rFonts w:ascii="Helvetica" w:hAnsi="Helvetica" w:cs="Helvetica"/>
          <w:sz w:val="24"/>
          <w:szCs w:val="24"/>
          <w:u w:val="single"/>
        </w:rPr>
        <w:t xml:space="preserve">  3</w:t>
      </w:r>
      <w:r>
        <w:rPr>
          <w:rFonts w:ascii="Helvetica" w:hAnsi="Helvetica" w:cs="Helvetica"/>
          <w:sz w:val="24"/>
          <w:szCs w:val="24"/>
          <w:u w:val="single"/>
        </w:rPr>
        <w:t xml:space="preserve">   </w:t>
      </w:r>
      <w:r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：</w:t>
      </w:r>
      <w:r>
        <w:rPr>
          <w:rFonts w:ascii="AdobeFanHeitiStd-Bold" w:eastAsia="AdobeFanHeitiStd-Bold" w:hAnsi="Helvetica" w:cs="AdobeFanHeitiStd-Bold" w:hint="eastAsia"/>
          <w:sz w:val="24"/>
          <w:szCs w:val="24"/>
          <w:u w:val="single"/>
        </w:rPr>
        <w:t xml:space="preserve"> </w:t>
      </w:r>
      <w:r>
        <w:rPr>
          <w:rFonts w:ascii="AdobeFanHeitiStd-Bold" w:eastAsia="AdobeFanHeitiStd-Bold" w:hAnsi="Helvetica" w:cs="AdobeFanHeitiStd-Bold"/>
          <w:sz w:val="24"/>
          <w:szCs w:val="24"/>
          <w:u w:val="single"/>
        </w:rPr>
        <w:t xml:space="preserve">  </w:t>
      </w:r>
      <w:r w:rsidRPr="00D55012">
        <w:rPr>
          <w:rFonts w:ascii="Helvetica" w:hAnsi="Helvetica" w:cs="Helvetica"/>
          <w:sz w:val="24"/>
          <w:szCs w:val="24"/>
          <w:u w:val="single"/>
        </w:rPr>
        <w:t>1</w:t>
      </w:r>
      <w:r>
        <w:rPr>
          <w:rFonts w:ascii="Helvetica" w:hAnsi="Helvetica" w:cs="Helvetica"/>
          <w:sz w:val="24"/>
          <w:szCs w:val="24"/>
          <w:u w:val="single"/>
        </w:rPr>
        <w:t xml:space="preserve">  </w:t>
      </w:r>
      <w:r>
        <w:rPr>
          <w:rFonts w:ascii="AdobeFanHeitiStd-Bold" w:eastAsia="AdobeFanHeitiStd-Bold" w:hAnsi="Helvetica" w:cs="AdobeFanHeitiStd-Bold" w:hint="eastAsia"/>
          <w:sz w:val="24"/>
          <w:szCs w:val="24"/>
        </w:rPr>
        <w:t xml:space="preserve"> </w:t>
      </w:r>
      <w:r>
        <w:rPr>
          <w:rFonts w:ascii="AdobeFanHeitiStd-Bold" w:eastAsia="AdobeFanHeitiStd-Bold" w:hAnsi="Helvetica" w:cs="AdobeFanHeitiStd-Bold"/>
          <w:sz w:val="24"/>
          <w:szCs w:val="24"/>
        </w:rPr>
        <w:t xml:space="preserve">  </w:t>
      </w:r>
      <w:r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。</w:t>
      </w:r>
    </w:p>
    <w:p w14:paraId="33D44FA3" w14:textId="77777777" w:rsidR="00F6253E" w:rsidRPr="00DF3F6D" w:rsidRDefault="00F6253E" w:rsidP="00F6253E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</w:rPr>
      </w:pPr>
      <w:r w:rsidRPr="00DF5002">
        <w:rPr>
          <w:rFonts w:ascii="Helvetica" w:hAnsi="Helvetica" w:cs="Helvetica"/>
          <w:sz w:val="24"/>
          <w:szCs w:val="24"/>
        </w:rPr>
        <w:t>25.0 cm</w:t>
      </w:r>
      <w:r w:rsidRPr="00D55012">
        <w:rPr>
          <w:rFonts w:ascii="Helvetica" w:hAnsi="Helvetica" w:cs="Helvetica"/>
          <w:sz w:val="24"/>
          <w:szCs w:val="24"/>
          <w:vertAlign w:val="superscript"/>
        </w:rPr>
        <w:t>3</w:t>
      </w:r>
      <w:r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溶液中</w:t>
      </w:r>
      <w:r w:rsidRPr="00DF5002">
        <w:rPr>
          <w:rFonts w:ascii="Helvetica" w:hAnsi="Helvetica" w:cs="Helvetica"/>
          <w:sz w:val="24"/>
          <w:szCs w:val="24"/>
        </w:rPr>
        <w:t>H</w:t>
      </w:r>
      <w:r w:rsidRPr="00D55012">
        <w:rPr>
          <w:rFonts w:ascii="Helvetica" w:hAnsi="Helvetica" w:cs="Helvetica"/>
          <w:sz w:val="24"/>
          <w:szCs w:val="24"/>
          <w:vertAlign w:val="subscript"/>
        </w:rPr>
        <w:t>3</w:t>
      </w:r>
      <w:r w:rsidRPr="00DF5002">
        <w:rPr>
          <w:rFonts w:ascii="Helvetica-Oblique" w:hAnsi="Helvetica-Oblique" w:cs="Helvetica-Oblique"/>
          <w:i/>
          <w:iCs/>
          <w:sz w:val="24"/>
          <w:szCs w:val="24"/>
        </w:rPr>
        <w:t>X</w:t>
      </w:r>
      <w:r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的摩爾數</w:t>
      </w:r>
      <w:r w:rsidRPr="00DF5002">
        <w:rPr>
          <w:rFonts w:ascii="AdobeFanHeitiStd-Bold" w:eastAsia="AdobeFanHeitiStd-Bold" w:hAnsi="Helvetica" w:cs="AdobeFanHeitiStd-Bold"/>
          <w:sz w:val="24"/>
          <w:szCs w:val="24"/>
        </w:rPr>
        <w:t xml:space="preserve"> </w:t>
      </w:r>
      <w:r>
        <w:rPr>
          <w:rFonts w:ascii="AdobeFanHeitiStd-Bold" w:eastAsia="AdobeFanHeitiStd-Bold" w:hAnsi="Helvetica" w:cs="AdobeFanHeitiStd-Bold"/>
          <w:sz w:val="24"/>
          <w:szCs w:val="24"/>
        </w:rPr>
        <w:tab/>
      </w:r>
      <w:r w:rsidRPr="00DF5002">
        <w:rPr>
          <w:rFonts w:ascii="Helvetica" w:hAnsi="Helvetica" w:cs="Helvetic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Helvetic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Helvetica"/>
                <w:sz w:val="24"/>
                <w:szCs w:val="24"/>
              </w:rPr>
              <m:t>9.25×</m:t>
            </m:r>
            <m:sSup>
              <m:sSupPr>
                <m:ctrlPr>
                  <w:rPr>
                    <w:rFonts w:ascii="Cambria Math" w:hAnsi="Cambria Math" w:cs="Helvetic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Helvetica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Helvetica"/>
                    <w:sz w:val="24"/>
                    <w:szCs w:val="24"/>
                  </w:rPr>
                  <m:t>-3</m:t>
                </m:r>
              </m:sup>
            </m:sSup>
          </m:num>
          <m:den>
            <m:r>
              <w:rPr>
                <w:rFonts w:ascii="Cambria Math" w:hAnsi="Cambria Math" w:cs="Helvetica"/>
                <w:sz w:val="24"/>
                <w:szCs w:val="24"/>
              </w:rPr>
              <m:t>3</m:t>
            </m:r>
          </m:den>
        </m:f>
      </m:oMath>
    </w:p>
    <w:p w14:paraId="72FFE96B" w14:textId="77777777" w:rsidR="00F6253E" w:rsidRDefault="00F6253E" w:rsidP="00F6253E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Pr="00DF5002">
        <w:rPr>
          <w:rFonts w:ascii="Helvetica" w:hAnsi="Helvetica" w:cs="Helvetica"/>
          <w:sz w:val="24"/>
          <w:szCs w:val="24"/>
        </w:rPr>
        <w:t xml:space="preserve">= 3.08 </w:t>
      </w:r>
      <w:r w:rsidRPr="00DF5002">
        <w:rPr>
          <w:rFonts w:ascii="SymbolMT" w:eastAsia="SymbolMT" w:hAnsi="Helvetica" w:cs="SymbolMT" w:hint="eastAsia"/>
          <w:sz w:val="24"/>
          <w:szCs w:val="24"/>
        </w:rPr>
        <w:t>×</w:t>
      </w:r>
      <w:r w:rsidRPr="00DF5002">
        <w:rPr>
          <w:rFonts w:ascii="SymbolMT" w:eastAsia="SymbolMT" w:hAnsi="Helvetica" w:cs="SymbolMT"/>
          <w:sz w:val="24"/>
          <w:szCs w:val="24"/>
        </w:rPr>
        <w:t xml:space="preserve"> </w:t>
      </w:r>
      <w:r w:rsidRPr="00DF5002">
        <w:rPr>
          <w:rFonts w:ascii="Helvetica" w:hAnsi="Helvetica" w:cs="Helvetica"/>
          <w:sz w:val="24"/>
          <w:szCs w:val="24"/>
        </w:rPr>
        <w:t>10</w:t>
      </w:r>
      <w:r w:rsidRPr="00D55012">
        <w:rPr>
          <w:rFonts w:ascii="Helvetica" w:hAnsi="Helvetica" w:cs="Helvetica"/>
          <w:sz w:val="24"/>
          <w:szCs w:val="24"/>
          <w:vertAlign w:val="superscript"/>
        </w:rPr>
        <w:t>–3</w:t>
      </w:r>
      <w:r w:rsidRPr="00DF5002">
        <w:rPr>
          <w:rFonts w:ascii="Helvetica" w:hAnsi="Helvetica" w:cs="Helvetica"/>
          <w:sz w:val="24"/>
          <w:szCs w:val="24"/>
        </w:rPr>
        <w:t xml:space="preserve"> mol</w:t>
      </w:r>
    </w:p>
    <w:p w14:paraId="5EAA9977" w14:textId="77777777" w:rsidR="00F6253E" w:rsidRDefault="00F6253E" w:rsidP="00F6253E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1CE6423" w14:textId="77777777" w:rsidR="00F6253E" w:rsidRPr="00DF5002" w:rsidRDefault="00F6253E" w:rsidP="00F625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5E480DB" w14:textId="77777777" w:rsidR="00F6253E" w:rsidRPr="00D55012" w:rsidRDefault="00F6253E" w:rsidP="00F6253E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</w:pPr>
      <w:r w:rsidRPr="00D55012">
        <w:rPr>
          <w:rFonts w:ascii="Helvetica" w:hAnsi="Helvetica" w:cs="Helvetica"/>
          <w:sz w:val="24"/>
          <w:szCs w:val="24"/>
          <w:bdr w:val="single" w:sz="4" w:space="0" w:color="auto"/>
        </w:rPr>
        <w:t xml:space="preserve">STEP </w:t>
      </w:r>
      <w:r>
        <w:rPr>
          <w:rFonts w:ascii="Helvetica" w:hAnsi="Helvetica" w:cs="Helvetica"/>
          <w:sz w:val="24"/>
          <w:szCs w:val="24"/>
          <w:bdr w:val="single" w:sz="4" w:space="0" w:color="auto"/>
        </w:rPr>
        <w:t>4</w:t>
      </w:r>
    </w:p>
    <w:p w14:paraId="5A305236" w14:textId="77777777" w:rsidR="00F6253E" w:rsidRPr="00DF5002" w:rsidRDefault="00F6253E" w:rsidP="00F6253E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F5002">
        <w:rPr>
          <w:rFonts w:ascii="Helvetica" w:hAnsi="Helvetica" w:cs="Helvetica"/>
          <w:sz w:val="24"/>
          <w:szCs w:val="24"/>
        </w:rPr>
        <w:t>250.0 cm</w:t>
      </w:r>
      <w:r w:rsidRPr="00D55012">
        <w:rPr>
          <w:rFonts w:ascii="Helvetica" w:hAnsi="Helvetica" w:cs="Helvetica"/>
          <w:sz w:val="24"/>
          <w:szCs w:val="24"/>
          <w:vertAlign w:val="superscript"/>
        </w:rPr>
        <w:t>3</w:t>
      </w:r>
      <w:r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溶液中</w:t>
      </w:r>
      <w:r w:rsidRPr="00DF5002">
        <w:rPr>
          <w:rFonts w:ascii="Helvetica" w:hAnsi="Helvetica" w:cs="Helvetica"/>
          <w:sz w:val="24"/>
          <w:szCs w:val="24"/>
        </w:rPr>
        <w:t>H</w:t>
      </w:r>
      <w:r w:rsidRPr="00D55012">
        <w:rPr>
          <w:rFonts w:ascii="Helvetica" w:hAnsi="Helvetica" w:cs="Helvetica"/>
          <w:sz w:val="24"/>
          <w:szCs w:val="24"/>
          <w:vertAlign w:val="subscript"/>
        </w:rPr>
        <w:t>3</w:t>
      </w:r>
      <w:r w:rsidRPr="00DF5002">
        <w:rPr>
          <w:rFonts w:ascii="Helvetica-Oblique" w:hAnsi="Helvetica-Oblique" w:cs="Helvetica-Oblique"/>
          <w:i/>
          <w:iCs/>
          <w:sz w:val="24"/>
          <w:szCs w:val="24"/>
        </w:rPr>
        <w:t>X</w:t>
      </w:r>
      <w:r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的摩爾數</w:t>
      </w:r>
      <w:r w:rsidRPr="00DF5002">
        <w:rPr>
          <w:rFonts w:ascii="AdobeFanHeitiStd-Bold" w:eastAsia="AdobeFanHeitiStd-Bold" w:hAnsi="Helvetica" w:cs="AdobeFanHeitiStd-Bold"/>
          <w:sz w:val="24"/>
          <w:szCs w:val="24"/>
        </w:rPr>
        <w:t xml:space="preserve"> </w:t>
      </w:r>
      <w:r>
        <w:rPr>
          <w:rFonts w:ascii="AdobeFanHeitiStd-Bold" w:eastAsia="AdobeFanHeitiStd-Bold" w:hAnsi="Helvetica" w:cs="AdobeFanHeitiStd-Bold"/>
          <w:sz w:val="24"/>
          <w:szCs w:val="24"/>
        </w:rPr>
        <w:tab/>
      </w:r>
      <w:r w:rsidRPr="00DF5002">
        <w:rPr>
          <w:rFonts w:ascii="Helvetica" w:hAnsi="Helvetica" w:cs="Helvetica"/>
          <w:sz w:val="24"/>
          <w:szCs w:val="24"/>
        </w:rPr>
        <w:t xml:space="preserve">= 3.08 </w:t>
      </w:r>
      <w:r w:rsidRPr="00DF5002">
        <w:rPr>
          <w:rFonts w:ascii="SymbolMT" w:eastAsia="SymbolMT" w:hAnsi="Helvetica" w:cs="SymbolMT" w:hint="eastAsia"/>
          <w:sz w:val="24"/>
          <w:szCs w:val="24"/>
        </w:rPr>
        <w:t>×</w:t>
      </w:r>
      <w:r w:rsidRPr="00DF5002">
        <w:rPr>
          <w:rFonts w:ascii="SymbolMT" w:eastAsia="SymbolMT" w:hAnsi="Helvetica" w:cs="SymbolMT"/>
          <w:sz w:val="24"/>
          <w:szCs w:val="24"/>
        </w:rPr>
        <w:t xml:space="preserve"> </w:t>
      </w:r>
      <w:r w:rsidRPr="00DF5002">
        <w:rPr>
          <w:rFonts w:ascii="Helvetica" w:hAnsi="Helvetica" w:cs="Helvetica"/>
          <w:sz w:val="24"/>
          <w:szCs w:val="24"/>
        </w:rPr>
        <w:t>10</w:t>
      </w:r>
      <w:r w:rsidRPr="00D55012">
        <w:rPr>
          <w:rFonts w:ascii="Helvetica" w:hAnsi="Helvetica" w:cs="Helvetica"/>
          <w:sz w:val="24"/>
          <w:szCs w:val="24"/>
          <w:vertAlign w:val="superscript"/>
        </w:rPr>
        <w:t>–3</w:t>
      </w:r>
      <w:r w:rsidRPr="00DF5002">
        <w:rPr>
          <w:rFonts w:ascii="Helvetica" w:hAnsi="Helvetica" w:cs="Helvetica"/>
          <w:sz w:val="24"/>
          <w:szCs w:val="24"/>
        </w:rPr>
        <w:t xml:space="preserve"> </w:t>
      </w:r>
      <w:r w:rsidRPr="00DF5002">
        <w:rPr>
          <w:rFonts w:ascii="SymbolMT" w:eastAsia="SymbolMT" w:hAnsi="Helvetica" w:cs="SymbolMT" w:hint="eastAsia"/>
          <w:sz w:val="24"/>
          <w:szCs w:val="24"/>
        </w:rPr>
        <w:t>×</w:t>
      </w:r>
      <m:oMath>
        <m:f>
          <m:fPr>
            <m:ctrlPr>
              <w:rPr>
                <w:rFonts w:ascii="Cambria Math" w:hAnsi="Cambria Math" w:cs="Helvetic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Helvetica"/>
                <w:sz w:val="24"/>
                <w:szCs w:val="24"/>
              </w:rPr>
              <m:t>250</m:t>
            </m:r>
          </m:num>
          <m:den>
            <m:r>
              <w:rPr>
                <w:rFonts w:ascii="Cambria Math" w:hAnsi="Cambria Math" w:cs="Helvetica"/>
                <w:sz w:val="24"/>
                <w:szCs w:val="24"/>
              </w:rPr>
              <m:t>25</m:t>
            </m:r>
          </m:den>
        </m:f>
      </m:oMath>
      <w:r w:rsidRPr="00DF5002">
        <w:rPr>
          <w:rFonts w:ascii="SymbolMT" w:eastAsia="SymbolMT" w:hAnsi="Helvetica" w:cs="SymbolMT"/>
          <w:sz w:val="24"/>
          <w:szCs w:val="24"/>
        </w:rPr>
        <w:t xml:space="preserve"> </w:t>
      </w:r>
    </w:p>
    <w:p w14:paraId="0ACEB6D0" w14:textId="77777777" w:rsidR="00F6253E" w:rsidRDefault="00F6253E" w:rsidP="00F6253E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Pr="00DF5002">
        <w:rPr>
          <w:rFonts w:ascii="Helvetica" w:hAnsi="Helvetica" w:cs="Helvetica"/>
          <w:sz w:val="24"/>
          <w:szCs w:val="24"/>
        </w:rPr>
        <w:t>= 0.0308 mol</w:t>
      </w:r>
    </w:p>
    <w:p w14:paraId="37481132" w14:textId="77777777" w:rsidR="00F6253E" w:rsidRPr="00DF5002" w:rsidRDefault="00F6253E" w:rsidP="00F6253E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2C87784" w14:textId="77777777" w:rsidR="00F6253E" w:rsidRDefault="00F6253E" w:rsidP="00F6253E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</w:rPr>
      </w:pPr>
    </w:p>
    <w:p w14:paraId="3F9DE050" w14:textId="77777777" w:rsidR="00F6253E" w:rsidRPr="00D55012" w:rsidRDefault="00F6253E" w:rsidP="00F6253E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</w:pPr>
      <w:r w:rsidRPr="00D55012">
        <w:rPr>
          <w:rFonts w:ascii="Helvetica" w:hAnsi="Helvetica" w:cs="Helvetica"/>
          <w:sz w:val="24"/>
          <w:szCs w:val="24"/>
          <w:bdr w:val="single" w:sz="4" w:space="0" w:color="auto"/>
        </w:rPr>
        <w:t xml:space="preserve">STEP </w:t>
      </w:r>
      <w:r>
        <w:rPr>
          <w:rFonts w:ascii="Helvetica" w:hAnsi="Helvetica" w:cs="Helvetica"/>
          <w:sz w:val="24"/>
          <w:szCs w:val="24"/>
          <w:bdr w:val="single" w:sz="4" w:space="0" w:color="auto"/>
        </w:rPr>
        <w:t>5</w:t>
      </w:r>
    </w:p>
    <w:p w14:paraId="26B34357" w14:textId="77777777" w:rsidR="00F6253E" w:rsidRDefault="00F6253E" w:rsidP="00F6253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酸的摩爾質量</w:t>
      </w:r>
      <w:r w:rsidRPr="00DF5002">
        <w:rPr>
          <w:rFonts w:ascii="AdobeFanHeitiStd-Bold" w:eastAsia="AdobeFanHeitiStd-Bold" w:hAnsi="Helvetica" w:cs="AdobeFanHeitiStd-Bold"/>
          <w:sz w:val="24"/>
          <w:szCs w:val="24"/>
        </w:rPr>
        <w:t xml:space="preserve"> </w:t>
      </w:r>
      <w:r>
        <w:rPr>
          <w:rFonts w:ascii="AdobeFanHeitiStd-Bold" w:eastAsia="AdobeFanHeitiStd-Bold" w:hAnsi="Helvetica" w:cs="AdobeFanHeitiStd-Bold"/>
          <w:sz w:val="24"/>
          <w:szCs w:val="24"/>
        </w:rPr>
        <w:tab/>
      </w:r>
      <w:r w:rsidRPr="00DF5002">
        <w:rPr>
          <w:rFonts w:ascii="Helvetica" w:hAnsi="Helvetica" w:cs="Helvetic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Helvetic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Helvetica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Helvetica"/>
                <w:sz w:val="24"/>
                <w:szCs w:val="24"/>
              </w:rPr>
              <m:t>mole</m:t>
            </m:r>
          </m:den>
        </m:f>
      </m:oMath>
      <w:r>
        <w:rPr>
          <w:rFonts w:ascii="Helvetica" w:hAnsi="Helvetica" w:cs="Helvetica"/>
          <w:sz w:val="24"/>
          <w:szCs w:val="24"/>
        </w:rPr>
        <w:br/>
      </w:r>
      <w:r>
        <w:rPr>
          <w:rFonts w:ascii="Helvetica" w:hAnsi="Helvetica" w:cs="Helvetica"/>
          <w:sz w:val="24"/>
          <w:szCs w:val="24"/>
        </w:rPr>
        <w:tab/>
      </w:r>
    </w:p>
    <w:p w14:paraId="462B381F" w14:textId="77777777" w:rsidR="00F6253E" w:rsidRPr="00DF5002" w:rsidRDefault="00F6253E" w:rsidP="00F6253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=</w:t>
      </w:r>
      <m:oMath>
        <m:f>
          <m:fPr>
            <m:ctrlPr>
              <w:rPr>
                <w:rFonts w:ascii="Cambria Math" w:hAnsi="Cambria Math" w:cs="Helvetic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Helvetica"/>
                <w:sz w:val="24"/>
                <w:szCs w:val="24"/>
              </w:rPr>
              <m:t>5.92</m:t>
            </m:r>
          </m:num>
          <m:den>
            <m:r>
              <w:rPr>
                <w:rFonts w:ascii="Cambria Math" w:hAnsi="Cambria Math" w:cs="Helvetica"/>
                <w:sz w:val="24"/>
                <w:szCs w:val="24"/>
              </w:rPr>
              <m:t>0.0308</m:t>
            </m:r>
          </m:den>
        </m:f>
      </m:oMath>
    </w:p>
    <w:p w14:paraId="0314DD19" w14:textId="77777777" w:rsidR="00F6253E" w:rsidRPr="00DF5002" w:rsidRDefault="00F6253E" w:rsidP="00F6253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</w:p>
    <w:p w14:paraId="5272C7C5" w14:textId="77777777" w:rsidR="00F6253E" w:rsidRPr="00DF5002" w:rsidRDefault="00F6253E" w:rsidP="00F6253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DFLiHei-Md-WIN-BF" w:cs="DFLiHei-Md-WIN-BF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Pr="00DF5002">
        <w:rPr>
          <w:rFonts w:ascii="Helvetica" w:hAnsi="Helvetica" w:cs="Helvetica"/>
          <w:sz w:val="24"/>
          <w:szCs w:val="24"/>
        </w:rPr>
        <w:t>= 192.2 g mol</w:t>
      </w:r>
      <w:r w:rsidRPr="00D55012">
        <w:rPr>
          <w:rFonts w:ascii="Helvetica" w:hAnsi="Helvetica" w:cs="Helvetica"/>
          <w:sz w:val="24"/>
          <w:szCs w:val="24"/>
          <w:vertAlign w:val="superscript"/>
        </w:rPr>
        <w:t>–1</w:t>
      </w:r>
    </w:p>
    <w:p w14:paraId="1866B98C" w14:textId="77777777" w:rsidR="00F6253E" w:rsidRPr="00D55012" w:rsidRDefault="00F6253E" w:rsidP="00F6253E">
      <w:pPr>
        <w:autoSpaceDE w:val="0"/>
        <w:autoSpaceDN w:val="0"/>
        <w:adjustRightInd w:val="0"/>
        <w:spacing w:after="0" w:line="240" w:lineRule="auto"/>
        <w:rPr>
          <w:rFonts w:ascii="DFLiHei-Md-WIN-BF" w:cs="DFLiHei-Md-WIN-BF"/>
          <w:b/>
          <w:bCs/>
          <w:sz w:val="24"/>
          <w:szCs w:val="24"/>
        </w:rPr>
      </w:pPr>
    </w:p>
    <w:p w14:paraId="2042BC2F" w14:textId="77777777" w:rsidR="0003161E" w:rsidRDefault="0003161E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LiHei-Md-WIN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LiSong-Lt-HKSCS-U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uardi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ardi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ematicalPi-Tw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FanHeitiStd-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12"/>
    <w:rsid w:val="0003161E"/>
    <w:rsid w:val="00162CB3"/>
    <w:rsid w:val="00AD3C25"/>
    <w:rsid w:val="00C51A72"/>
    <w:rsid w:val="00D55012"/>
    <w:rsid w:val="00DF3F6D"/>
    <w:rsid w:val="00EA24FA"/>
    <w:rsid w:val="00F6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31D82"/>
  <w15:chartTrackingRefBased/>
  <w15:docId w15:val="{1E995CB3-F406-4443-B598-16E29566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50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4</cp:revision>
  <dcterms:created xsi:type="dcterms:W3CDTF">2021-03-28T05:15:00Z</dcterms:created>
  <dcterms:modified xsi:type="dcterms:W3CDTF">2021-03-28T05:47:00Z</dcterms:modified>
</cp:coreProperties>
</file>